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12C" w:rsidRDefault="00BB512C" w:rsidP="00BB512C">
      <w:pPr>
        <w:pageBreakBefore/>
        <w:jc w:val="center"/>
      </w:pPr>
      <w:r>
        <w:rPr>
          <w:noProof/>
        </w:rPr>
        <w:drawing>
          <wp:inline distT="0" distB="0" distL="0" distR="0">
            <wp:extent cx="777875" cy="672465"/>
            <wp:effectExtent l="19050" t="0" r="3175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894" w:rsidRDefault="00BB512C" w:rsidP="00BB512C">
      <w:pPr>
        <w:tabs>
          <w:tab w:val="left" w:pos="1380"/>
        </w:tabs>
        <w:jc w:val="center"/>
        <w:rPr>
          <w:b/>
          <w:sz w:val="28"/>
          <w:szCs w:val="28"/>
        </w:rPr>
      </w:pPr>
      <w:r>
        <w:rPr>
          <w:b/>
        </w:rPr>
        <w:t>АДМИНИСТРАЦИЯ ТАЛДОМСКОГО МУНИЦИПАЛЬНОГО РАЙОНА</w:t>
      </w:r>
      <w:r>
        <w:rPr>
          <w:b/>
        </w:rPr>
        <w:br/>
        <w:t>МОСКОВСКОЙ ОБЛАСТИ</w:t>
      </w:r>
      <w:r>
        <w:br/>
      </w:r>
      <w:r w:rsidRPr="0058090B">
        <w:rPr>
          <w:b/>
          <w:sz w:val="28"/>
          <w:szCs w:val="28"/>
        </w:rPr>
        <w:t>КОМИТЕТ ПО  ИМУЩЕСТВУ  И  ЗЕМЕЛЬНЫМ ОТНОШЕНИЯМ</w:t>
      </w:r>
    </w:p>
    <w:p w:rsidR="00BB512C" w:rsidRDefault="008E2894" w:rsidP="00BB512C">
      <w:pPr>
        <w:tabs>
          <w:tab w:val="left" w:pos="1380"/>
        </w:tabs>
        <w:jc w:val="center"/>
        <w:rPr>
          <w:sz w:val="32"/>
          <w:szCs w:val="32"/>
        </w:rPr>
      </w:pPr>
      <w:r>
        <w:rPr>
          <w:b/>
          <w:sz w:val="28"/>
          <w:szCs w:val="28"/>
        </w:rPr>
        <w:t>администрации Талдомского муниципального района</w:t>
      </w:r>
      <w:r w:rsidR="00BB512C" w:rsidRPr="0058090B">
        <w:rPr>
          <w:b/>
          <w:sz w:val="28"/>
          <w:szCs w:val="28"/>
        </w:rPr>
        <w:br/>
      </w:r>
    </w:p>
    <w:p w:rsidR="00BB512C" w:rsidRDefault="00BB512C" w:rsidP="00BB512C">
      <w:pPr>
        <w:tabs>
          <w:tab w:val="left" w:pos="1380"/>
        </w:tabs>
        <w:jc w:val="both"/>
        <w:rPr>
          <w:u w:val="single"/>
        </w:rPr>
      </w:pPr>
      <w:r>
        <w:rPr>
          <w:u w:val="single"/>
        </w:rPr>
        <w:t>Телефон:</w:t>
      </w:r>
      <w:r w:rsidR="008E2894">
        <w:rPr>
          <w:u w:val="single"/>
        </w:rPr>
        <w:t>3-33-27</w:t>
      </w:r>
      <w:r>
        <w:rPr>
          <w:u w:val="single"/>
        </w:rPr>
        <w:t xml:space="preserve">                                                     </w:t>
      </w:r>
      <w:smartTag w:uri="urn:schemas-microsoft-com:office:smarttags" w:element="metricconverter">
        <w:smartTagPr>
          <w:attr w:name="ProductID" w:val="141900, г"/>
        </w:smartTagPr>
        <w:r>
          <w:rPr>
            <w:u w:val="single"/>
          </w:rPr>
          <w:t>141900, г</w:t>
        </w:r>
      </w:smartTag>
      <w:proofErr w:type="gramStart"/>
      <w:r>
        <w:rPr>
          <w:u w:val="single"/>
        </w:rPr>
        <w:t>.Т</w:t>
      </w:r>
      <w:proofErr w:type="gramEnd"/>
      <w:r>
        <w:rPr>
          <w:u w:val="single"/>
        </w:rPr>
        <w:t>алдом , пл.К.Маркса,12</w:t>
      </w:r>
    </w:p>
    <w:p w:rsidR="00BB512C" w:rsidRDefault="00BB512C" w:rsidP="00BB512C">
      <w:pPr>
        <w:rPr>
          <w:b/>
        </w:rPr>
      </w:pPr>
    </w:p>
    <w:p w:rsidR="00BB512C" w:rsidRDefault="008E2894" w:rsidP="00BB512C">
      <w:pPr>
        <w:rPr>
          <w:b/>
        </w:rPr>
      </w:pPr>
      <w:r>
        <w:rPr>
          <w:b/>
        </w:rPr>
        <w:t>№_____ «____»___________ 2016</w:t>
      </w:r>
      <w:r w:rsidR="00BB512C">
        <w:rPr>
          <w:b/>
        </w:rPr>
        <w:t xml:space="preserve"> г.</w:t>
      </w:r>
    </w:p>
    <w:p w:rsidR="000178D9" w:rsidRDefault="000178D9"/>
    <w:p w:rsidR="004751F4" w:rsidRDefault="004751F4"/>
    <w:p w:rsidR="00815D97" w:rsidRDefault="00815D97" w:rsidP="00815D97">
      <w:pPr>
        <w:jc w:val="right"/>
      </w:pPr>
      <w:r>
        <w:t>В газету «Заря»</w:t>
      </w:r>
    </w:p>
    <w:p w:rsidR="00815D97" w:rsidRDefault="00815D97" w:rsidP="00815D97">
      <w:pPr>
        <w:jc w:val="center"/>
      </w:pPr>
    </w:p>
    <w:p w:rsidR="00815D97" w:rsidRDefault="00815D97" w:rsidP="00815D97">
      <w:pPr>
        <w:jc w:val="center"/>
      </w:pPr>
      <w:r>
        <w:t>ИНФОРМАЦИОННОЕ СООБЩЕНИЕ</w:t>
      </w:r>
    </w:p>
    <w:p w:rsidR="00815D97" w:rsidRDefault="00815D97" w:rsidP="00815D97">
      <w:pPr>
        <w:jc w:val="center"/>
      </w:pPr>
    </w:p>
    <w:p w:rsidR="00815D97" w:rsidRDefault="00815D97" w:rsidP="00815D97">
      <w:pPr>
        <w:ind w:firstLine="708"/>
        <w:jc w:val="both"/>
      </w:pPr>
      <w:r>
        <w:t>Комитет по имуществу и земельным отношениям Администрации Талдомского муниципального района информирует, что с 18 апреля 2016 года изменяется график приема граждан и юридических лиц по вопросам земельно-имущественных отношений. Прием будет осуществляться с 9 часов до 17 часов (перерыв с 12-30 до 14-00) по вторникам еженедельно.</w:t>
      </w:r>
    </w:p>
    <w:p w:rsidR="00815D97" w:rsidRDefault="00815D97" w:rsidP="00815D97">
      <w:pPr>
        <w:jc w:val="both"/>
      </w:pPr>
    </w:p>
    <w:p w:rsidR="00815D97" w:rsidRDefault="00815D97" w:rsidP="00815D97">
      <w:pPr>
        <w:jc w:val="both"/>
      </w:pPr>
      <w:r>
        <w:t xml:space="preserve">Председатель Комитета </w:t>
      </w:r>
    </w:p>
    <w:p w:rsidR="00815D97" w:rsidRDefault="00815D97" w:rsidP="00815D97">
      <w:pPr>
        <w:jc w:val="both"/>
      </w:pPr>
      <w:r>
        <w:t>по имуществу и земельным отношениям</w:t>
      </w:r>
      <w:r>
        <w:tab/>
      </w:r>
      <w:r>
        <w:tab/>
      </w:r>
      <w:r>
        <w:tab/>
      </w:r>
      <w:r>
        <w:tab/>
      </w:r>
      <w:r>
        <w:tab/>
        <w:t>Н.Н. Никитухин</w:t>
      </w:r>
    </w:p>
    <w:p w:rsidR="00815D97" w:rsidRDefault="00815D97" w:rsidP="00815D97">
      <w:pPr>
        <w:jc w:val="both"/>
      </w:pPr>
    </w:p>
    <w:p w:rsidR="00815D97" w:rsidRDefault="00815D97" w:rsidP="00815D97">
      <w:pPr>
        <w:jc w:val="both"/>
      </w:pPr>
    </w:p>
    <w:p w:rsidR="00815D97" w:rsidRDefault="00815D97" w:rsidP="00815D97">
      <w:pPr>
        <w:jc w:val="both"/>
      </w:pPr>
    </w:p>
    <w:p w:rsidR="00C63ADE" w:rsidRDefault="00C63ADE" w:rsidP="00815D97">
      <w:pPr>
        <w:jc w:val="both"/>
      </w:pPr>
    </w:p>
    <w:p w:rsidR="00C63ADE" w:rsidRDefault="00C63ADE" w:rsidP="00815D97">
      <w:pPr>
        <w:jc w:val="both"/>
      </w:pPr>
    </w:p>
    <w:p w:rsidR="00C63ADE" w:rsidRDefault="00C63ADE" w:rsidP="00815D97">
      <w:pPr>
        <w:jc w:val="both"/>
      </w:pPr>
    </w:p>
    <w:p w:rsidR="00C63ADE" w:rsidRDefault="00C63ADE" w:rsidP="00815D97">
      <w:pPr>
        <w:jc w:val="both"/>
      </w:pPr>
    </w:p>
    <w:p w:rsidR="00C63ADE" w:rsidRDefault="00C63ADE" w:rsidP="00815D97">
      <w:pPr>
        <w:jc w:val="both"/>
      </w:pPr>
    </w:p>
    <w:p w:rsidR="00C63ADE" w:rsidRDefault="00C63ADE" w:rsidP="00815D97">
      <w:pPr>
        <w:jc w:val="both"/>
      </w:pPr>
      <w:bookmarkStart w:id="0" w:name="_GoBack"/>
      <w:bookmarkEnd w:id="0"/>
    </w:p>
    <w:p w:rsidR="00C63ADE" w:rsidRDefault="00C63ADE" w:rsidP="00815D97">
      <w:pPr>
        <w:jc w:val="both"/>
      </w:pPr>
    </w:p>
    <w:p w:rsidR="00C63ADE" w:rsidRDefault="00C63ADE" w:rsidP="00815D97">
      <w:pPr>
        <w:jc w:val="both"/>
      </w:pPr>
    </w:p>
    <w:p w:rsidR="00C63ADE" w:rsidRDefault="00C63ADE" w:rsidP="00815D97">
      <w:pPr>
        <w:jc w:val="both"/>
      </w:pPr>
    </w:p>
    <w:p w:rsidR="00C63ADE" w:rsidRDefault="00C63ADE" w:rsidP="00815D97">
      <w:pPr>
        <w:jc w:val="both"/>
      </w:pPr>
    </w:p>
    <w:p w:rsidR="00C63ADE" w:rsidRDefault="00C63ADE" w:rsidP="00815D97">
      <w:pPr>
        <w:jc w:val="both"/>
      </w:pPr>
    </w:p>
    <w:p w:rsidR="00C63ADE" w:rsidRDefault="00C63ADE" w:rsidP="00815D97">
      <w:pPr>
        <w:jc w:val="both"/>
      </w:pPr>
    </w:p>
    <w:p w:rsidR="00C63ADE" w:rsidRDefault="00C63ADE" w:rsidP="00815D97">
      <w:pPr>
        <w:jc w:val="both"/>
      </w:pPr>
    </w:p>
    <w:p w:rsidR="00C63ADE" w:rsidRDefault="00C63ADE" w:rsidP="00815D97">
      <w:pPr>
        <w:jc w:val="both"/>
      </w:pPr>
    </w:p>
    <w:p w:rsidR="00C63ADE" w:rsidRDefault="00C63ADE" w:rsidP="00815D97">
      <w:pPr>
        <w:jc w:val="both"/>
      </w:pPr>
    </w:p>
    <w:p w:rsidR="00815D97" w:rsidRDefault="00815D97"/>
    <w:p w:rsidR="004751F4" w:rsidRDefault="004751F4"/>
    <w:p w:rsidR="004751F4" w:rsidRDefault="004751F4"/>
    <w:p w:rsidR="005458E4" w:rsidRPr="00963022" w:rsidRDefault="005458E4" w:rsidP="005458E4">
      <w:pPr>
        <w:pStyle w:val="a7"/>
        <w:tabs>
          <w:tab w:val="clear" w:pos="4677"/>
          <w:tab w:val="clear" w:pos="9355"/>
          <w:tab w:val="left" w:pos="2640"/>
        </w:tabs>
        <w:rPr>
          <w:sz w:val="20"/>
          <w:szCs w:val="20"/>
        </w:rPr>
      </w:pPr>
      <w:r w:rsidRPr="00963022">
        <w:rPr>
          <w:sz w:val="20"/>
          <w:szCs w:val="20"/>
        </w:rPr>
        <w:t>Исп. Трефилов А.О.</w:t>
      </w:r>
      <w:r w:rsidRPr="00963022">
        <w:rPr>
          <w:sz w:val="20"/>
          <w:szCs w:val="20"/>
        </w:rPr>
        <w:tab/>
      </w:r>
    </w:p>
    <w:p w:rsidR="005458E4" w:rsidRPr="00963022" w:rsidRDefault="005458E4" w:rsidP="005458E4">
      <w:pPr>
        <w:pStyle w:val="a7"/>
        <w:rPr>
          <w:sz w:val="20"/>
          <w:szCs w:val="20"/>
        </w:rPr>
      </w:pPr>
      <w:r w:rsidRPr="00963022">
        <w:rPr>
          <w:sz w:val="20"/>
          <w:szCs w:val="20"/>
        </w:rPr>
        <w:t>Тел. 8 (496) 203-33-27, доб</w:t>
      </w:r>
      <w:r w:rsidR="00C63ADE">
        <w:rPr>
          <w:sz w:val="20"/>
          <w:szCs w:val="20"/>
        </w:rPr>
        <w:t>.</w:t>
      </w:r>
      <w:r w:rsidRPr="00963022">
        <w:rPr>
          <w:sz w:val="20"/>
          <w:szCs w:val="20"/>
        </w:rPr>
        <w:t xml:space="preserve"> 220</w:t>
      </w:r>
    </w:p>
    <w:p w:rsidR="005458E4" w:rsidRDefault="005458E4"/>
    <w:sectPr w:rsidR="005458E4" w:rsidSect="0001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AD2" w:rsidRDefault="003D4AD2" w:rsidP="005178A0">
      <w:r>
        <w:separator/>
      </w:r>
    </w:p>
  </w:endnote>
  <w:endnote w:type="continuationSeparator" w:id="0">
    <w:p w:rsidR="003D4AD2" w:rsidRDefault="003D4AD2" w:rsidP="0051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AD2" w:rsidRDefault="003D4AD2" w:rsidP="005178A0">
      <w:r>
        <w:separator/>
      </w:r>
    </w:p>
  </w:footnote>
  <w:footnote w:type="continuationSeparator" w:id="0">
    <w:p w:rsidR="003D4AD2" w:rsidRDefault="003D4AD2" w:rsidP="00517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2C"/>
    <w:rsid w:val="000178D9"/>
    <w:rsid w:val="001F290B"/>
    <w:rsid w:val="003A5A60"/>
    <w:rsid w:val="003D4AD2"/>
    <w:rsid w:val="00450061"/>
    <w:rsid w:val="004751F4"/>
    <w:rsid w:val="004E5859"/>
    <w:rsid w:val="005178A0"/>
    <w:rsid w:val="005458E4"/>
    <w:rsid w:val="0058090B"/>
    <w:rsid w:val="005C27EB"/>
    <w:rsid w:val="005D0083"/>
    <w:rsid w:val="00604AE7"/>
    <w:rsid w:val="0069314D"/>
    <w:rsid w:val="006C22BC"/>
    <w:rsid w:val="007C2B54"/>
    <w:rsid w:val="007E17CB"/>
    <w:rsid w:val="00815D97"/>
    <w:rsid w:val="008E2894"/>
    <w:rsid w:val="00AA7F4C"/>
    <w:rsid w:val="00BB512C"/>
    <w:rsid w:val="00C63ADE"/>
    <w:rsid w:val="00FC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2C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1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1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178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78A0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178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78A0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2C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1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1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178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78A0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178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78A0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Urist</cp:lastModifiedBy>
  <cp:revision>2</cp:revision>
  <cp:lastPrinted>2016-03-10T06:03:00Z</cp:lastPrinted>
  <dcterms:created xsi:type="dcterms:W3CDTF">2016-03-10T06:41:00Z</dcterms:created>
  <dcterms:modified xsi:type="dcterms:W3CDTF">2016-03-10T06:41:00Z</dcterms:modified>
</cp:coreProperties>
</file>